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AD7C0B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CA708B" w:rsidP="007F13A4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02 червня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0737FA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CA708B">
              <w:rPr>
                <w:color w:val="000000"/>
                <w:sz w:val="28"/>
                <w:szCs w:val="28"/>
                <w:lang w:val="uk-UA"/>
              </w:rPr>
              <w:t>3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212117" w:rsidRPr="00212117" w:rsidRDefault="00212117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CA708B" w:rsidRPr="00C14A87" w:rsidRDefault="00CA708B" w:rsidP="00CA708B">
      <w:pPr>
        <w:rPr>
          <w:rFonts w:eastAsia="Calibri"/>
          <w:b/>
          <w:bCs/>
          <w:iCs/>
          <w:sz w:val="28"/>
          <w:szCs w:val="28"/>
          <w:lang w:val="uk-UA"/>
        </w:rPr>
      </w:pPr>
      <w:r w:rsidRPr="00C14A87">
        <w:rPr>
          <w:rFonts w:eastAsia="Calibri"/>
          <w:b/>
          <w:bCs/>
          <w:iCs/>
          <w:sz w:val="28"/>
          <w:szCs w:val="28"/>
          <w:lang w:val="uk-UA"/>
        </w:rPr>
        <w:t xml:space="preserve">Про підготовку підприємств   </w:t>
      </w:r>
    </w:p>
    <w:p w:rsidR="00CA708B" w:rsidRPr="00C14A87" w:rsidRDefault="00CA708B" w:rsidP="00CA708B">
      <w:pPr>
        <w:rPr>
          <w:rFonts w:eastAsia="Calibri"/>
          <w:b/>
          <w:bCs/>
          <w:iCs/>
          <w:sz w:val="28"/>
          <w:szCs w:val="28"/>
          <w:lang w:val="uk-UA"/>
        </w:rPr>
      </w:pPr>
      <w:r w:rsidRPr="00C14A87">
        <w:rPr>
          <w:rFonts w:eastAsia="Calibri"/>
          <w:b/>
          <w:bCs/>
          <w:iCs/>
          <w:sz w:val="28"/>
          <w:szCs w:val="28"/>
          <w:lang w:val="uk-UA"/>
        </w:rPr>
        <w:t>паливно-енергетичного комплексу</w:t>
      </w:r>
      <w:r>
        <w:rPr>
          <w:rFonts w:eastAsia="Calibri"/>
          <w:b/>
          <w:bCs/>
          <w:iCs/>
          <w:sz w:val="28"/>
          <w:szCs w:val="28"/>
          <w:lang w:val="uk-UA"/>
        </w:rPr>
        <w:t>,</w:t>
      </w:r>
      <w:r w:rsidRPr="00C14A87">
        <w:rPr>
          <w:rFonts w:eastAsia="Calibri"/>
          <w:b/>
          <w:bCs/>
          <w:iCs/>
          <w:sz w:val="28"/>
          <w:szCs w:val="28"/>
          <w:lang w:val="uk-UA"/>
        </w:rPr>
        <w:t xml:space="preserve"> </w:t>
      </w:r>
    </w:p>
    <w:p w:rsidR="00CA708B" w:rsidRPr="00C14A87" w:rsidRDefault="00CA708B" w:rsidP="00CA708B">
      <w:pPr>
        <w:rPr>
          <w:rFonts w:eastAsia="Calibri"/>
          <w:b/>
          <w:bCs/>
          <w:iCs/>
          <w:sz w:val="28"/>
          <w:szCs w:val="28"/>
          <w:lang w:val="uk-UA"/>
        </w:rPr>
      </w:pPr>
      <w:r w:rsidRPr="00C14A87">
        <w:rPr>
          <w:rFonts w:eastAsia="Calibri"/>
          <w:b/>
          <w:bCs/>
          <w:iCs/>
          <w:sz w:val="28"/>
          <w:szCs w:val="28"/>
          <w:lang w:val="uk-UA"/>
        </w:rPr>
        <w:t xml:space="preserve">житлово-комунального господарства  </w:t>
      </w:r>
    </w:p>
    <w:p w:rsidR="00CA708B" w:rsidRPr="00C14A87" w:rsidRDefault="00CA708B" w:rsidP="00CA708B">
      <w:pPr>
        <w:rPr>
          <w:rFonts w:eastAsia="Calibri"/>
          <w:b/>
          <w:bCs/>
          <w:iCs/>
          <w:sz w:val="28"/>
          <w:szCs w:val="28"/>
          <w:lang w:val="uk-UA"/>
        </w:rPr>
      </w:pPr>
      <w:r>
        <w:rPr>
          <w:rFonts w:eastAsia="Calibri"/>
          <w:b/>
          <w:bCs/>
          <w:iCs/>
          <w:sz w:val="28"/>
          <w:szCs w:val="28"/>
          <w:lang w:val="uk-UA"/>
        </w:rPr>
        <w:t>та</w:t>
      </w:r>
      <w:r w:rsidRPr="00C14A87">
        <w:rPr>
          <w:rFonts w:eastAsia="Calibri"/>
          <w:b/>
          <w:bCs/>
          <w:iCs/>
          <w:sz w:val="28"/>
          <w:szCs w:val="28"/>
          <w:lang w:val="uk-UA"/>
        </w:rPr>
        <w:t xml:space="preserve"> бюджетної сфери на території </w:t>
      </w:r>
    </w:p>
    <w:p w:rsidR="00CA708B" w:rsidRPr="00C14A87" w:rsidRDefault="00CA708B" w:rsidP="00CA708B">
      <w:pPr>
        <w:rPr>
          <w:rFonts w:eastAsia="Calibri"/>
          <w:b/>
          <w:bCs/>
          <w:iCs/>
          <w:sz w:val="28"/>
          <w:szCs w:val="28"/>
          <w:lang w:val="uk-UA"/>
        </w:rPr>
      </w:pPr>
      <w:r w:rsidRPr="00C14A87">
        <w:rPr>
          <w:rFonts w:eastAsia="Calibri"/>
          <w:b/>
          <w:bCs/>
          <w:iCs/>
          <w:sz w:val="28"/>
          <w:szCs w:val="28"/>
          <w:lang w:val="uk-UA"/>
        </w:rPr>
        <w:t xml:space="preserve">Срібнянської селищної ради   </w:t>
      </w:r>
    </w:p>
    <w:p w:rsidR="00CA708B" w:rsidRDefault="00CA708B" w:rsidP="00CA708B">
      <w:pPr>
        <w:rPr>
          <w:rFonts w:eastAsia="Calibri"/>
          <w:b/>
          <w:bCs/>
          <w:iCs/>
          <w:sz w:val="28"/>
          <w:szCs w:val="28"/>
          <w:lang w:val="uk-UA"/>
        </w:rPr>
      </w:pPr>
      <w:r w:rsidRPr="00C14A87">
        <w:rPr>
          <w:rFonts w:eastAsia="Calibri"/>
          <w:b/>
          <w:bCs/>
          <w:iCs/>
          <w:sz w:val="28"/>
          <w:szCs w:val="28"/>
          <w:lang w:val="uk-UA"/>
        </w:rPr>
        <w:t>до робот</w:t>
      </w:r>
      <w:r>
        <w:rPr>
          <w:rFonts w:eastAsia="Calibri"/>
          <w:b/>
          <w:bCs/>
          <w:iCs/>
          <w:sz w:val="28"/>
          <w:szCs w:val="28"/>
          <w:lang w:val="uk-UA"/>
        </w:rPr>
        <w:t xml:space="preserve">и в осінньо-зимовий період </w:t>
      </w:r>
    </w:p>
    <w:p w:rsidR="00CA708B" w:rsidRPr="00C14A87" w:rsidRDefault="00CA708B" w:rsidP="00CA708B">
      <w:pPr>
        <w:rPr>
          <w:rFonts w:eastAsia="Calibri"/>
          <w:b/>
          <w:bCs/>
          <w:i/>
          <w:iCs/>
          <w:sz w:val="28"/>
          <w:szCs w:val="28"/>
          <w:lang w:val="uk-UA"/>
        </w:rPr>
      </w:pPr>
      <w:r>
        <w:rPr>
          <w:rFonts w:eastAsia="Calibri"/>
          <w:b/>
          <w:bCs/>
          <w:iCs/>
          <w:sz w:val="28"/>
          <w:szCs w:val="28"/>
          <w:lang w:val="uk-UA"/>
        </w:rPr>
        <w:t>2022-2023</w:t>
      </w:r>
      <w:r w:rsidRPr="00C14A87">
        <w:rPr>
          <w:rFonts w:eastAsia="Calibri"/>
          <w:b/>
          <w:bCs/>
          <w:iCs/>
          <w:sz w:val="28"/>
          <w:szCs w:val="28"/>
          <w:lang w:val="uk-UA"/>
        </w:rPr>
        <w:t xml:space="preserve"> років</w:t>
      </w:r>
    </w:p>
    <w:p w:rsidR="00CA708B" w:rsidRPr="00C14A87" w:rsidRDefault="00CA708B" w:rsidP="00CA708B">
      <w:pPr>
        <w:rPr>
          <w:rFonts w:eastAsia="Calibri"/>
          <w:b/>
          <w:bCs/>
          <w:i/>
          <w:iCs/>
          <w:sz w:val="27"/>
          <w:szCs w:val="27"/>
          <w:lang w:val="uk-UA"/>
        </w:rPr>
      </w:pPr>
    </w:p>
    <w:p w:rsidR="00CA708B" w:rsidRPr="00C14A87" w:rsidRDefault="00CA708B" w:rsidP="00CA708B">
      <w:pPr>
        <w:tabs>
          <w:tab w:val="left" w:pos="567"/>
        </w:tabs>
        <w:ind w:firstLine="567"/>
        <w:jc w:val="both"/>
        <w:rPr>
          <w:rFonts w:eastAsia="Calibri"/>
          <w:b/>
          <w:sz w:val="28"/>
          <w:szCs w:val="28"/>
          <w:lang w:val="uk-UA"/>
        </w:rPr>
      </w:pPr>
      <w:r w:rsidRPr="00C14A87">
        <w:rPr>
          <w:rFonts w:eastAsia="Calibri"/>
          <w:sz w:val="28"/>
          <w:szCs w:val="28"/>
          <w:lang w:val="uk-UA"/>
        </w:rPr>
        <w:t>З метою своєчасної підготовки об’єктів житлово-комунального господарства та соціальної сфери на території Срібнянської селищної ради до робо</w:t>
      </w:r>
      <w:r>
        <w:rPr>
          <w:rFonts w:eastAsia="Calibri"/>
          <w:sz w:val="28"/>
          <w:szCs w:val="28"/>
          <w:lang w:val="uk-UA"/>
        </w:rPr>
        <w:t>ти в осінньо-зимовий період 2022-2023</w:t>
      </w:r>
      <w:r w:rsidRPr="00C14A87">
        <w:rPr>
          <w:rFonts w:eastAsia="Calibri"/>
          <w:sz w:val="28"/>
          <w:szCs w:val="28"/>
          <w:lang w:val="uk-UA"/>
        </w:rPr>
        <w:t xml:space="preserve"> років, керуючись п.20 ч.4 ст.42, ч.8 ст.59 Закону України «Про місцеве самоврядування в Україні», </w:t>
      </w:r>
      <w:r w:rsidRPr="00C14A87">
        <w:rPr>
          <w:rFonts w:eastAsia="Calibri"/>
          <w:b/>
          <w:sz w:val="28"/>
          <w:szCs w:val="28"/>
          <w:lang w:val="uk-UA"/>
        </w:rPr>
        <w:t>зобов’язую:</w:t>
      </w:r>
    </w:p>
    <w:p w:rsidR="00CA708B" w:rsidRPr="00C14A87" w:rsidRDefault="00CA708B" w:rsidP="00CA708B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CA708B" w:rsidRPr="00C14A87" w:rsidRDefault="00CA708B" w:rsidP="00CA708B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C14A87">
        <w:rPr>
          <w:rFonts w:eastAsia="Calibri"/>
          <w:sz w:val="28"/>
          <w:szCs w:val="28"/>
          <w:lang w:val="uk-UA"/>
        </w:rPr>
        <w:t xml:space="preserve">1. Утворити </w:t>
      </w:r>
      <w:r>
        <w:rPr>
          <w:rFonts w:eastAsia="Calibri"/>
          <w:sz w:val="28"/>
          <w:szCs w:val="28"/>
          <w:lang w:val="uk-UA" w:eastAsia="en-US"/>
        </w:rPr>
        <w:t>комісію</w:t>
      </w:r>
      <w:r w:rsidRPr="00C14A87">
        <w:rPr>
          <w:rFonts w:eastAsia="Calibri"/>
          <w:sz w:val="28"/>
          <w:szCs w:val="28"/>
          <w:lang w:val="uk-UA" w:eastAsia="en-US"/>
        </w:rPr>
        <w:t xml:space="preserve"> </w:t>
      </w:r>
      <w:r w:rsidRPr="00C14A87">
        <w:rPr>
          <w:rFonts w:eastAsia="Calibri"/>
          <w:sz w:val="28"/>
          <w:szCs w:val="28"/>
          <w:lang w:val="uk-UA"/>
        </w:rPr>
        <w:t>з питань підготовки і роботи об`єктів підприємств паливно-енергетичного комплексу, житлово-комунального г</w:t>
      </w:r>
      <w:r>
        <w:rPr>
          <w:rFonts w:eastAsia="Calibri"/>
          <w:sz w:val="28"/>
          <w:szCs w:val="28"/>
          <w:lang w:val="uk-UA"/>
        </w:rPr>
        <w:t xml:space="preserve">осподарства та бюджетної сфери </w:t>
      </w:r>
      <w:r w:rsidRPr="00C14A87">
        <w:rPr>
          <w:rFonts w:eastAsia="Calibri"/>
          <w:sz w:val="28"/>
          <w:szCs w:val="28"/>
          <w:lang w:val="uk-UA"/>
        </w:rPr>
        <w:t>Срібнянської селищної ради до робо</w:t>
      </w:r>
      <w:r>
        <w:rPr>
          <w:rFonts w:eastAsia="Calibri"/>
          <w:sz w:val="28"/>
          <w:szCs w:val="28"/>
          <w:lang w:val="uk-UA"/>
        </w:rPr>
        <w:t>ти в осінньо-зимовий період 2022-2023</w:t>
      </w:r>
      <w:r w:rsidRPr="00C14A87">
        <w:rPr>
          <w:rFonts w:eastAsia="Calibri"/>
          <w:sz w:val="28"/>
          <w:szCs w:val="28"/>
          <w:lang w:val="uk-UA"/>
        </w:rPr>
        <w:t xml:space="preserve"> років.</w:t>
      </w:r>
    </w:p>
    <w:p w:rsidR="00CA708B" w:rsidRPr="00C14A87" w:rsidRDefault="00CA708B" w:rsidP="00CA708B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CA708B" w:rsidRPr="00C14A87" w:rsidRDefault="00CA708B" w:rsidP="00CA708B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C14A87">
        <w:rPr>
          <w:rFonts w:eastAsia="Calibri"/>
          <w:sz w:val="28"/>
          <w:szCs w:val="28"/>
          <w:lang w:val="uk-UA"/>
        </w:rPr>
        <w:t>2. Зат</w:t>
      </w:r>
      <w:r>
        <w:rPr>
          <w:rFonts w:eastAsia="Calibri"/>
          <w:sz w:val="28"/>
          <w:szCs w:val="28"/>
          <w:lang w:val="uk-UA"/>
        </w:rPr>
        <w:t>вердити склад комісії</w:t>
      </w:r>
      <w:r w:rsidRPr="00C14A87">
        <w:rPr>
          <w:rFonts w:eastAsia="Calibri"/>
          <w:sz w:val="28"/>
          <w:szCs w:val="28"/>
          <w:lang w:val="uk-UA"/>
        </w:rPr>
        <w:t xml:space="preserve"> з питань підготовки і роботи об`єктів підприємств паливно-енергетичного комплексу, житлово-комунального г</w:t>
      </w:r>
      <w:r>
        <w:rPr>
          <w:rFonts w:eastAsia="Calibri"/>
          <w:sz w:val="28"/>
          <w:szCs w:val="28"/>
          <w:lang w:val="uk-UA"/>
        </w:rPr>
        <w:t xml:space="preserve">осподарства та бюджетної сфери </w:t>
      </w:r>
      <w:r w:rsidRPr="00C14A87">
        <w:rPr>
          <w:rFonts w:eastAsia="Calibri"/>
          <w:sz w:val="28"/>
          <w:szCs w:val="28"/>
          <w:lang w:val="uk-UA"/>
        </w:rPr>
        <w:t>Срібнянської селищної ради до робо</w:t>
      </w:r>
      <w:r>
        <w:rPr>
          <w:rFonts w:eastAsia="Calibri"/>
          <w:sz w:val="28"/>
          <w:szCs w:val="28"/>
          <w:lang w:val="uk-UA"/>
        </w:rPr>
        <w:t>ти в осінньо-зимовий період 2022-2023</w:t>
      </w:r>
      <w:r w:rsidRPr="00C14A87">
        <w:rPr>
          <w:rFonts w:eastAsia="Calibri"/>
          <w:sz w:val="28"/>
          <w:szCs w:val="28"/>
          <w:lang w:val="uk-UA"/>
        </w:rPr>
        <w:t xml:space="preserve"> років згідно з додатком 1.</w:t>
      </w:r>
    </w:p>
    <w:p w:rsidR="00CA708B" w:rsidRPr="00C14A87" w:rsidRDefault="00CA708B" w:rsidP="00CA708B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CA708B" w:rsidRPr="00C14A87" w:rsidRDefault="00CA708B" w:rsidP="00CA708B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3. </w:t>
      </w:r>
      <w:r w:rsidRPr="00C14A87">
        <w:rPr>
          <w:rFonts w:eastAsia="Calibri"/>
          <w:sz w:val="28"/>
          <w:szCs w:val="28"/>
          <w:lang w:val="uk-UA"/>
        </w:rPr>
        <w:t xml:space="preserve">Затвердити План </w:t>
      </w:r>
      <w:r w:rsidRPr="00C14A87">
        <w:rPr>
          <w:rFonts w:eastAsia="Calibri"/>
          <w:bCs/>
          <w:sz w:val="28"/>
          <w:szCs w:val="28"/>
          <w:lang w:val="uk-UA"/>
        </w:rPr>
        <w:t>підготовки об`єктів підприємств паливно-енергетичного комплексу, житлово-комунального господарства та бюджетної сфер</w:t>
      </w:r>
      <w:r>
        <w:rPr>
          <w:rFonts w:eastAsia="Calibri"/>
          <w:bCs/>
          <w:sz w:val="28"/>
          <w:szCs w:val="28"/>
          <w:lang w:val="uk-UA"/>
        </w:rPr>
        <w:t>и Срібнянської селищної ради до</w:t>
      </w:r>
      <w:r w:rsidRPr="00C14A87">
        <w:rPr>
          <w:rFonts w:eastAsia="Calibri"/>
          <w:bCs/>
          <w:sz w:val="28"/>
          <w:szCs w:val="28"/>
          <w:lang w:val="uk-UA"/>
        </w:rPr>
        <w:t xml:space="preserve"> робо</w:t>
      </w:r>
      <w:r>
        <w:rPr>
          <w:rFonts w:eastAsia="Calibri"/>
          <w:bCs/>
          <w:sz w:val="28"/>
          <w:szCs w:val="28"/>
          <w:lang w:val="uk-UA"/>
        </w:rPr>
        <w:t>ти в осінньо-зимовий період 2022-2022</w:t>
      </w:r>
      <w:r w:rsidRPr="00C14A87">
        <w:rPr>
          <w:rFonts w:eastAsia="Calibri"/>
          <w:bCs/>
          <w:sz w:val="28"/>
          <w:szCs w:val="28"/>
          <w:lang w:val="uk-UA"/>
        </w:rPr>
        <w:t xml:space="preserve"> років</w:t>
      </w:r>
      <w:r w:rsidRPr="00C14A87">
        <w:rPr>
          <w:rFonts w:eastAsia="Calibri"/>
          <w:sz w:val="28"/>
          <w:szCs w:val="28"/>
          <w:lang w:val="uk-UA"/>
        </w:rPr>
        <w:t xml:space="preserve"> згідно з додатком 2.</w:t>
      </w:r>
    </w:p>
    <w:p w:rsidR="00CA708B" w:rsidRPr="00C14A87" w:rsidRDefault="00CA708B" w:rsidP="00CA708B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CA708B" w:rsidRPr="00C14A87" w:rsidRDefault="00CA708B" w:rsidP="00CA708B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C14A87">
        <w:rPr>
          <w:rFonts w:eastAsia="Calibri"/>
          <w:sz w:val="28"/>
          <w:szCs w:val="28"/>
          <w:lang w:val="uk-UA"/>
        </w:rPr>
        <w:t xml:space="preserve">4. Зобов’язати </w:t>
      </w:r>
      <w:proofErr w:type="spellStart"/>
      <w:r w:rsidRPr="00C14A87">
        <w:rPr>
          <w:rFonts w:eastAsia="Calibri"/>
          <w:sz w:val="28"/>
          <w:szCs w:val="28"/>
          <w:lang w:val="uk-UA"/>
        </w:rPr>
        <w:t>КП</w:t>
      </w:r>
      <w:proofErr w:type="spellEnd"/>
      <w:r w:rsidRPr="00C14A87">
        <w:rPr>
          <w:rFonts w:eastAsia="Calibri"/>
          <w:sz w:val="28"/>
          <w:szCs w:val="28"/>
          <w:lang w:val="uk-UA"/>
        </w:rPr>
        <w:t xml:space="preserve"> «Комунгосп» та рекомендувати філії «Срібнянський </w:t>
      </w:r>
      <w:proofErr w:type="spellStart"/>
      <w:r w:rsidRPr="00C14A87">
        <w:rPr>
          <w:rFonts w:eastAsia="Calibri"/>
          <w:sz w:val="28"/>
          <w:szCs w:val="28"/>
          <w:lang w:val="uk-UA"/>
        </w:rPr>
        <w:t>р</w:t>
      </w:r>
      <w:r>
        <w:rPr>
          <w:rFonts w:eastAsia="Calibri"/>
          <w:sz w:val="28"/>
          <w:szCs w:val="28"/>
          <w:lang w:val="uk-UA"/>
        </w:rPr>
        <w:t>айавтодор</w:t>
      </w:r>
      <w:proofErr w:type="spellEnd"/>
      <w:r>
        <w:rPr>
          <w:rFonts w:eastAsia="Calibri"/>
          <w:sz w:val="28"/>
          <w:szCs w:val="28"/>
          <w:lang w:val="uk-UA"/>
        </w:rPr>
        <w:t xml:space="preserve">» провести підготовку </w:t>
      </w:r>
      <w:r w:rsidRPr="00C14A87">
        <w:rPr>
          <w:rFonts w:eastAsia="Calibri"/>
          <w:sz w:val="28"/>
          <w:szCs w:val="28"/>
          <w:lang w:val="uk-UA"/>
        </w:rPr>
        <w:t xml:space="preserve">спеціалізованої техніки для прибирання снігу та посипання вулично-дорожньої мережі </w:t>
      </w:r>
      <w:proofErr w:type="spellStart"/>
      <w:r w:rsidRPr="00C14A87">
        <w:rPr>
          <w:rFonts w:eastAsia="Calibri"/>
          <w:sz w:val="28"/>
          <w:szCs w:val="28"/>
          <w:lang w:val="uk-UA"/>
        </w:rPr>
        <w:t>протиожеледними</w:t>
      </w:r>
      <w:proofErr w:type="spellEnd"/>
      <w:r w:rsidRPr="00C14A87">
        <w:rPr>
          <w:rFonts w:eastAsia="Calibri"/>
          <w:sz w:val="28"/>
          <w:szCs w:val="28"/>
          <w:lang w:val="uk-UA"/>
        </w:rPr>
        <w:t xml:space="preserve"> сумішами і провести заготівлю необхідної кількості </w:t>
      </w:r>
      <w:proofErr w:type="spellStart"/>
      <w:r w:rsidRPr="00C14A87">
        <w:rPr>
          <w:rFonts w:eastAsia="Calibri"/>
          <w:sz w:val="28"/>
          <w:szCs w:val="28"/>
          <w:lang w:val="uk-UA"/>
        </w:rPr>
        <w:t>посипкового</w:t>
      </w:r>
      <w:proofErr w:type="spellEnd"/>
      <w:r w:rsidRPr="00C14A87">
        <w:rPr>
          <w:rFonts w:eastAsia="Calibri"/>
          <w:sz w:val="28"/>
          <w:szCs w:val="28"/>
          <w:lang w:val="uk-UA"/>
        </w:rPr>
        <w:t xml:space="preserve"> матеріалу.</w:t>
      </w:r>
    </w:p>
    <w:p w:rsidR="00CA708B" w:rsidRPr="00C14A87" w:rsidRDefault="00CA708B" w:rsidP="00CA708B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CA708B" w:rsidRDefault="00CA708B" w:rsidP="00CA708B">
      <w:pPr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CA708B" w:rsidRPr="00C14A87" w:rsidRDefault="00CA708B" w:rsidP="00CA708B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val="uk-UA"/>
        </w:rPr>
      </w:pPr>
      <w:r w:rsidRPr="00C14A87">
        <w:rPr>
          <w:rFonts w:eastAsia="Calibri"/>
          <w:sz w:val="28"/>
          <w:szCs w:val="28"/>
          <w:lang w:val="uk-UA"/>
        </w:rPr>
        <w:lastRenderedPageBreak/>
        <w:t>5. Сектору містобудування, архітектури та житлово-комунального господарства провести інформаційно-роз’яснювальну роботу серед населення через міс</w:t>
      </w:r>
      <w:r>
        <w:rPr>
          <w:rFonts w:eastAsia="Calibri"/>
          <w:sz w:val="28"/>
          <w:szCs w:val="28"/>
          <w:lang w:val="uk-UA"/>
        </w:rPr>
        <w:t xml:space="preserve">цеві засоби масової інформації </w:t>
      </w:r>
      <w:r w:rsidRPr="00C14A87">
        <w:rPr>
          <w:rFonts w:eastAsia="Calibri"/>
          <w:sz w:val="28"/>
          <w:szCs w:val="28"/>
          <w:lang w:val="uk-UA"/>
        </w:rPr>
        <w:t>щодо необхідності зменшення споживання природного газу, його заміщення іншими видами палива та енергії, а також ощадливого споживання тепла та води.</w:t>
      </w:r>
    </w:p>
    <w:p w:rsidR="00CA708B" w:rsidRPr="00C14A87" w:rsidRDefault="00CA708B" w:rsidP="00CA708B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C14A87">
        <w:rPr>
          <w:rFonts w:eastAsia="Calibri"/>
          <w:sz w:val="28"/>
          <w:szCs w:val="28"/>
          <w:lang w:val="uk-UA"/>
        </w:rPr>
        <w:t>6. Керівникам структурних підрозділів селищної ради вести контроль за споживанням природного газу в межах доведених лімітів та використання резервних видів палива на підвідомчих територіях.</w:t>
      </w:r>
    </w:p>
    <w:p w:rsidR="00CA708B" w:rsidRPr="00C14A87" w:rsidRDefault="00CA708B" w:rsidP="00CA708B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CA708B" w:rsidRPr="00C14A87" w:rsidRDefault="00CA708B" w:rsidP="00CA708B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C14A87">
        <w:rPr>
          <w:rFonts w:eastAsia="Calibri"/>
          <w:sz w:val="28"/>
          <w:szCs w:val="28"/>
          <w:lang w:val="uk-UA"/>
        </w:rPr>
        <w:t xml:space="preserve">7. </w:t>
      </w:r>
      <w:proofErr w:type="spellStart"/>
      <w:r w:rsidRPr="00C14A87">
        <w:rPr>
          <w:rFonts w:eastAsia="Calibri"/>
          <w:sz w:val="28"/>
          <w:szCs w:val="28"/>
          <w:lang w:val="uk-UA"/>
        </w:rPr>
        <w:t>КП</w:t>
      </w:r>
      <w:proofErr w:type="spellEnd"/>
      <w:r w:rsidRPr="00C14A87">
        <w:rPr>
          <w:rFonts w:eastAsia="Calibri"/>
          <w:sz w:val="28"/>
          <w:szCs w:val="28"/>
          <w:lang w:val="uk-UA"/>
        </w:rPr>
        <w:t xml:space="preserve"> «Комунгосп» провести утеплення водопровідних колодязів та регулярно проводити інвентаризацію наявності люків на водопровідних та каналізаційних колодязях.</w:t>
      </w:r>
    </w:p>
    <w:p w:rsidR="00CA708B" w:rsidRPr="00C14A87" w:rsidRDefault="00CA708B" w:rsidP="00CA708B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CA708B" w:rsidRPr="00C14A87" w:rsidRDefault="00CA708B" w:rsidP="00CA708B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C14A87">
        <w:rPr>
          <w:rFonts w:eastAsia="Calibri"/>
          <w:sz w:val="28"/>
          <w:szCs w:val="28"/>
          <w:lang w:val="uk-UA"/>
        </w:rPr>
        <w:t>8.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C14A87">
        <w:rPr>
          <w:rFonts w:eastAsia="Calibri"/>
          <w:sz w:val="28"/>
          <w:szCs w:val="28"/>
          <w:lang w:val="uk-UA"/>
        </w:rPr>
        <w:t>Керівникам відділу освіти, сім’ї, молоді та спорту, відділу культури та туризму, старостам вжити заходів щодо:</w:t>
      </w:r>
    </w:p>
    <w:p w:rsidR="00CA708B" w:rsidRPr="00C14A87" w:rsidRDefault="00CA708B" w:rsidP="00CA708B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CA708B" w:rsidRPr="00C14A87" w:rsidRDefault="00CA708B" w:rsidP="00CA708B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C14A87">
        <w:rPr>
          <w:rFonts w:eastAsia="Calibri"/>
          <w:sz w:val="28"/>
          <w:szCs w:val="28"/>
          <w:lang w:val="uk-UA"/>
        </w:rPr>
        <w:t>8.1.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C14A87">
        <w:rPr>
          <w:rFonts w:eastAsia="Calibri"/>
          <w:sz w:val="28"/>
          <w:szCs w:val="28"/>
          <w:lang w:val="uk-UA"/>
        </w:rPr>
        <w:t>переведення (при можливості) газових котелень на альтернативні види палива з метою недопущення виникнення аварійних ситуацій на об’єктах життєзабезпечення та соціальної сфери у можливих випадках повного припинення постачання природного газу;</w:t>
      </w:r>
    </w:p>
    <w:p w:rsidR="00CA708B" w:rsidRPr="00C14A87" w:rsidRDefault="00CA708B" w:rsidP="00CA708B">
      <w:pPr>
        <w:jc w:val="both"/>
        <w:rPr>
          <w:rFonts w:eastAsia="Calibri"/>
          <w:sz w:val="28"/>
          <w:szCs w:val="28"/>
          <w:lang w:val="uk-UA"/>
        </w:rPr>
      </w:pPr>
    </w:p>
    <w:p w:rsidR="00CA708B" w:rsidRPr="00C14A87" w:rsidRDefault="00CA708B" w:rsidP="00CA708B">
      <w:pPr>
        <w:tabs>
          <w:tab w:val="num" w:pos="1211"/>
        </w:tabs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8.2</w:t>
      </w:r>
      <w:r w:rsidRPr="00C14A87">
        <w:rPr>
          <w:rFonts w:eastAsia="Calibri"/>
          <w:sz w:val="28"/>
          <w:szCs w:val="28"/>
          <w:lang w:val="uk-UA"/>
        </w:rPr>
        <w:t>. комісійного обстеження технічного стану мереж, насосних агрегатів, вузлів обліку, контрольно-вимірювальних пристроїв;</w:t>
      </w:r>
    </w:p>
    <w:p w:rsidR="00CA708B" w:rsidRPr="00C14A87" w:rsidRDefault="00CA708B" w:rsidP="00CA708B">
      <w:pPr>
        <w:tabs>
          <w:tab w:val="num" w:pos="1211"/>
        </w:tabs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CA708B" w:rsidRPr="00C14A87" w:rsidRDefault="00CA708B" w:rsidP="00CA708B">
      <w:pPr>
        <w:tabs>
          <w:tab w:val="num" w:pos="1211"/>
        </w:tabs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8.3. о</w:t>
      </w:r>
      <w:r w:rsidRPr="00C14A87">
        <w:rPr>
          <w:rFonts w:eastAsia="Calibri"/>
          <w:sz w:val="28"/>
          <w:szCs w:val="28"/>
          <w:lang w:val="uk-UA"/>
        </w:rPr>
        <w:t>бладнання житлового фонду  приладами обліку теплової енергії та води;</w:t>
      </w:r>
    </w:p>
    <w:p w:rsidR="00CA708B" w:rsidRPr="00C14A87" w:rsidRDefault="00CA708B" w:rsidP="00CA708B">
      <w:pPr>
        <w:tabs>
          <w:tab w:val="num" w:pos="1211"/>
        </w:tabs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CA708B" w:rsidRPr="00C14A87" w:rsidRDefault="00CA708B" w:rsidP="00CA708B">
      <w:pPr>
        <w:tabs>
          <w:tab w:val="num" w:pos="1211"/>
        </w:tabs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8.4</w:t>
      </w:r>
      <w:r w:rsidRPr="00C14A87">
        <w:rPr>
          <w:rFonts w:eastAsia="Calibri"/>
          <w:sz w:val="28"/>
          <w:szCs w:val="28"/>
          <w:lang w:val="uk-UA"/>
        </w:rPr>
        <w:t>. утеплення споруд, що знаходяться в підпорядкуванні, для забезпечення належного теплового опору огороджувальних конструкцій, вікон, дверей в опалювальний період, ремонт устаткування та промивання внутрішніх теплових мереж, ревізію запірної арматури на внутрішніх системах водо-теплопостачання та водовідведення;</w:t>
      </w:r>
    </w:p>
    <w:p w:rsidR="00CA708B" w:rsidRPr="00C14A87" w:rsidRDefault="00CA708B" w:rsidP="00CA708B">
      <w:pPr>
        <w:tabs>
          <w:tab w:val="num" w:pos="1211"/>
        </w:tabs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CA708B" w:rsidRPr="00C14A87" w:rsidRDefault="00CA708B" w:rsidP="00CA708B">
      <w:pPr>
        <w:tabs>
          <w:tab w:val="num" w:pos="1211"/>
        </w:tabs>
        <w:ind w:firstLine="567"/>
        <w:jc w:val="both"/>
        <w:rPr>
          <w:rFonts w:eastAsia="Calibri"/>
          <w:iCs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/>
        </w:rPr>
        <w:t>8.5</w:t>
      </w:r>
      <w:r w:rsidRPr="00C14A87">
        <w:rPr>
          <w:rFonts w:eastAsia="Calibri"/>
          <w:sz w:val="28"/>
          <w:szCs w:val="28"/>
          <w:lang w:val="uk-UA"/>
        </w:rPr>
        <w:t xml:space="preserve">. закупівлі необхідної кількості твердого палива з максимальним </w:t>
      </w:r>
      <w:r>
        <w:rPr>
          <w:rFonts w:eastAsia="Calibri"/>
          <w:iCs/>
          <w:sz w:val="28"/>
          <w:szCs w:val="28"/>
          <w:lang w:val="uk-UA" w:eastAsia="en-US"/>
        </w:rPr>
        <w:t>використанням його місцевих</w:t>
      </w:r>
      <w:r w:rsidRPr="00C14A87">
        <w:rPr>
          <w:rFonts w:eastAsia="Calibri"/>
          <w:iCs/>
          <w:sz w:val="28"/>
          <w:szCs w:val="28"/>
          <w:lang w:val="uk-UA" w:eastAsia="en-US"/>
        </w:rPr>
        <w:t xml:space="preserve"> видів (несортованої деревини та її відходів тощо).</w:t>
      </w:r>
    </w:p>
    <w:p w:rsidR="00CA708B" w:rsidRPr="00C14A87" w:rsidRDefault="00CA708B" w:rsidP="00CA708B">
      <w:pPr>
        <w:tabs>
          <w:tab w:val="num" w:pos="1211"/>
        </w:tabs>
        <w:ind w:firstLine="709"/>
        <w:jc w:val="both"/>
        <w:rPr>
          <w:rFonts w:eastAsia="Calibri"/>
          <w:iCs/>
          <w:sz w:val="28"/>
          <w:szCs w:val="28"/>
          <w:lang w:val="uk-UA" w:eastAsia="en-US"/>
        </w:rPr>
      </w:pPr>
      <w:r w:rsidRPr="00C14A87">
        <w:rPr>
          <w:rFonts w:eastAsia="Calibri"/>
          <w:iCs/>
          <w:sz w:val="28"/>
          <w:szCs w:val="28"/>
          <w:lang w:val="uk-UA" w:eastAsia="en-US"/>
        </w:rPr>
        <w:t xml:space="preserve"> </w:t>
      </w:r>
    </w:p>
    <w:p w:rsidR="00CA708B" w:rsidRDefault="00CA708B" w:rsidP="00CA708B">
      <w:pPr>
        <w:tabs>
          <w:tab w:val="num" w:pos="1211"/>
        </w:tabs>
        <w:ind w:firstLine="567"/>
        <w:jc w:val="both"/>
        <w:rPr>
          <w:rFonts w:eastAsia="Calibri"/>
          <w:iCs/>
          <w:sz w:val="28"/>
          <w:szCs w:val="28"/>
          <w:lang w:val="uk-UA" w:eastAsia="en-US"/>
        </w:rPr>
      </w:pPr>
      <w:r w:rsidRPr="00C14A87">
        <w:rPr>
          <w:rFonts w:eastAsia="Calibri"/>
          <w:iCs/>
          <w:sz w:val="28"/>
          <w:szCs w:val="28"/>
          <w:lang w:val="uk-UA" w:eastAsia="en-US"/>
        </w:rPr>
        <w:t>9. Контроль за виконанням розпорядження покласти на першого заступника селищного голови Віталія ЖЕЛІБУ.</w:t>
      </w:r>
    </w:p>
    <w:p w:rsidR="00CA708B" w:rsidRDefault="00CA708B" w:rsidP="00CA708B">
      <w:pPr>
        <w:tabs>
          <w:tab w:val="num" w:pos="1211"/>
        </w:tabs>
        <w:ind w:firstLine="567"/>
        <w:jc w:val="both"/>
        <w:rPr>
          <w:rFonts w:eastAsia="Calibri"/>
          <w:iCs/>
          <w:sz w:val="28"/>
          <w:szCs w:val="28"/>
          <w:lang w:val="uk-UA" w:eastAsia="en-US"/>
        </w:rPr>
      </w:pPr>
    </w:p>
    <w:p w:rsidR="00CA708B" w:rsidRPr="00C14A87" w:rsidRDefault="00CA708B" w:rsidP="00CA708B">
      <w:pPr>
        <w:tabs>
          <w:tab w:val="num" w:pos="1211"/>
        </w:tabs>
        <w:ind w:firstLine="567"/>
        <w:jc w:val="both"/>
        <w:rPr>
          <w:rFonts w:eastAsia="Calibri"/>
          <w:iCs/>
          <w:sz w:val="28"/>
          <w:szCs w:val="28"/>
          <w:lang w:val="uk-UA" w:eastAsia="en-US"/>
        </w:rPr>
      </w:pPr>
    </w:p>
    <w:p w:rsidR="007722E4" w:rsidRDefault="00BA23B3" w:rsidP="00CA708B">
      <w:pPr>
        <w:tabs>
          <w:tab w:val="left" w:pos="567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</w:t>
      </w:r>
      <w:r w:rsidR="007722E4">
        <w:rPr>
          <w:b/>
          <w:bCs/>
          <w:sz w:val="28"/>
          <w:szCs w:val="28"/>
          <w:lang w:val="uk-UA"/>
        </w:rPr>
        <w:t>Олена ПАНЧЕНКО</w:t>
      </w:r>
    </w:p>
    <w:p w:rsidR="00BA23B3" w:rsidRDefault="00BA23B3" w:rsidP="007722E4">
      <w:pPr>
        <w:ind w:left="5103"/>
        <w:rPr>
          <w:sz w:val="28"/>
          <w:szCs w:val="28"/>
          <w:lang w:val="uk-UA"/>
        </w:rPr>
      </w:pPr>
    </w:p>
    <w:p w:rsidR="00BA23B3" w:rsidRDefault="00BA23B3" w:rsidP="007722E4">
      <w:pPr>
        <w:ind w:left="5103"/>
        <w:rPr>
          <w:sz w:val="28"/>
          <w:szCs w:val="28"/>
          <w:lang w:val="uk-UA"/>
        </w:rPr>
      </w:pPr>
    </w:p>
    <w:p w:rsidR="007722E4" w:rsidRDefault="006C50F6" w:rsidP="007722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24075" w:rsidRPr="00177B6A" w:rsidRDefault="00E24075" w:rsidP="007722E4">
      <w:pPr>
        <w:pStyle w:val="a8"/>
        <w:rPr>
          <w:b/>
          <w:sz w:val="28"/>
          <w:szCs w:val="28"/>
          <w:lang w:val="uk-UA"/>
        </w:rPr>
      </w:pPr>
    </w:p>
    <w:sectPr w:rsidR="00E24075" w:rsidRPr="00177B6A" w:rsidSect="00067AF1">
      <w:headerReference w:type="default" r:id="rId9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108" w:rsidRDefault="00421108" w:rsidP="00C9463F">
      <w:r>
        <w:separator/>
      </w:r>
    </w:p>
  </w:endnote>
  <w:endnote w:type="continuationSeparator" w:id="0">
    <w:p w:rsidR="00421108" w:rsidRDefault="00421108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108" w:rsidRDefault="00421108" w:rsidP="00C9463F">
      <w:r>
        <w:separator/>
      </w:r>
    </w:p>
  </w:footnote>
  <w:footnote w:type="continuationSeparator" w:id="0">
    <w:p w:rsidR="00421108" w:rsidRDefault="00421108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Pr="0096157C" w:rsidRDefault="007F1553">
    <w:pPr>
      <w:pStyle w:val="af"/>
      <w:jc w:val="center"/>
      <w:rPr>
        <w:lang w:val="uk-UA"/>
      </w:rPr>
    </w:pPr>
    <w:fldSimple w:instr="PAGE   \* MERGEFORMAT">
      <w:r w:rsidR="00CA708B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3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2555B6"/>
    <w:multiLevelType w:val="multilevel"/>
    <w:tmpl w:val="1D8A8D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25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1"/>
  </w:num>
  <w:num w:numId="11">
    <w:abstractNumId w:val="25"/>
  </w:num>
  <w:num w:numId="12">
    <w:abstractNumId w:val="5"/>
  </w:num>
  <w:num w:numId="13">
    <w:abstractNumId w:val="1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18"/>
  </w:num>
  <w:num w:numId="20">
    <w:abstractNumId w:val="0"/>
  </w:num>
  <w:num w:numId="21">
    <w:abstractNumId w:val="13"/>
  </w:num>
  <w:num w:numId="22">
    <w:abstractNumId w:val="1"/>
  </w:num>
  <w:num w:numId="23">
    <w:abstractNumId w:val="10"/>
  </w:num>
  <w:num w:numId="24">
    <w:abstractNumId w:val="15"/>
  </w:num>
  <w:num w:numId="25">
    <w:abstractNumId w:val="8"/>
  </w:num>
  <w:num w:numId="26">
    <w:abstractNumId w:val="26"/>
  </w:num>
  <w:num w:numId="27">
    <w:abstractNumId w:val="2"/>
  </w:num>
  <w:num w:numId="28">
    <w:abstractNumId w:val="24"/>
  </w:num>
  <w:num w:numId="29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51B92"/>
    <w:rsid w:val="0005556A"/>
    <w:rsid w:val="00057BA3"/>
    <w:rsid w:val="00057F69"/>
    <w:rsid w:val="00064EA7"/>
    <w:rsid w:val="000652A7"/>
    <w:rsid w:val="00067AF1"/>
    <w:rsid w:val="00070D77"/>
    <w:rsid w:val="000737FA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06EC"/>
    <w:rsid w:val="000B17C2"/>
    <w:rsid w:val="000B2295"/>
    <w:rsid w:val="000B4352"/>
    <w:rsid w:val="000B4607"/>
    <w:rsid w:val="000B51A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18BD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332B"/>
    <w:rsid w:val="002052C7"/>
    <w:rsid w:val="00205A6C"/>
    <w:rsid w:val="002104DC"/>
    <w:rsid w:val="002113B8"/>
    <w:rsid w:val="00212117"/>
    <w:rsid w:val="0021357D"/>
    <w:rsid w:val="00215F80"/>
    <w:rsid w:val="00225C45"/>
    <w:rsid w:val="002268D0"/>
    <w:rsid w:val="00234B3A"/>
    <w:rsid w:val="00237A95"/>
    <w:rsid w:val="002431CF"/>
    <w:rsid w:val="00245A8E"/>
    <w:rsid w:val="0025058C"/>
    <w:rsid w:val="00251F5D"/>
    <w:rsid w:val="00253710"/>
    <w:rsid w:val="002565E6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23E"/>
    <w:rsid w:val="003035FE"/>
    <w:rsid w:val="00305DE1"/>
    <w:rsid w:val="00310B82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2F17"/>
    <w:rsid w:val="003A39D1"/>
    <w:rsid w:val="003A42FF"/>
    <w:rsid w:val="003A5D9A"/>
    <w:rsid w:val="003A6BC2"/>
    <w:rsid w:val="003A7EAE"/>
    <w:rsid w:val="003B104C"/>
    <w:rsid w:val="003B28BA"/>
    <w:rsid w:val="003B550D"/>
    <w:rsid w:val="003B5ABB"/>
    <w:rsid w:val="003B6CDD"/>
    <w:rsid w:val="003B7E6A"/>
    <w:rsid w:val="003C069D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108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5467"/>
    <w:rsid w:val="004C78C1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1C5B"/>
    <w:rsid w:val="005A4432"/>
    <w:rsid w:val="005A5E4A"/>
    <w:rsid w:val="005B0CA8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1E3"/>
    <w:rsid w:val="00611F1C"/>
    <w:rsid w:val="00614351"/>
    <w:rsid w:val="00614F7C"/>
    <w:rsid w:val="00620578"/>
    <w:rsid w:val="00620D33"/>
    <w:rsid w:val="00621775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50F6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EBD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2F9E"/>
    <w:rsid w:val="007630FD"/>
    <w:rsid w:val="0076617E"/>
    <w:rsid w:val="00770632"/>
    <w:rsid w:val="00770C23"/>
    <w:rsid w:val="007722E4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13A4"/>
    <w:rsid w:val="007F1553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06F37"/>
    <w:rsid w:val="00812283"/>
    <w:rsid w:val="00814481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B3D97"/>
    <w:rsid w:val="008B6C4D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55A"/>
    <w:rsid w:val="00957DCD"/>
    <w:rsid w:val="0096157C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D02A2"/>
    <w:rsid w:val="009D07BF"/>
    <w:rsid w:val="009D07C1"/>
    <w:rsid w:val="009D5BF0"/>
    <w:rsid w:val="009D7DB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22060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B7839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C95"/>
    <w:rsid w:val="00B75DFA"/>
    <w:rsid w:val="00B80384"/>
    <w:rsid w:val="00B86238"/>
    <w:rsid w:val="00B87D09"/>
    <w:rsid w:val="00B87EFE"/>
    <w:rsid w:val="00B90CA5"/>
    <w:rsid w:val="00B92520"/>
    <w:rsid w:val="00B935D1"/>
    <w:rsid w:val="00B96B08"/>
    <w:rsid w:val="00BA007F"/>
    <w:rsid w:val="00BA0561"/>
    <w:rsid w:val="00BA1A88"/>
    <w:rsid w:val="00BA23B3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357B"/>
    <w:rsid w:val="00C9463F"/>
    <w:rsid w:val="00CA1AC9"/>
    <w:rsid w:val="00CA23F6"/>
    <w:rsid w:val="00CA688D"/>
    <w:rsid w:val="00CA708B"/>
    <w:rsid w:val="00CB4985"/>
    <w:rsid w:val="00CB5B7D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A453B"/>
    <w:rsid w:val="00DA4D1A"/>
    <w:rsid w:val="00DA5EB8"/>
    <w:rsid w:val="00DA6433"/>
    <w:rsid w:val="00DA7A7B"/>
    <w:rsid w:val="00DB087D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08E6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C0BD4-E0B9-4E64-8583-5B1C0411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2022-05-31T12:16:00Z</cp:lastPrinted>
  <dcterms:created xsi:type="dcterms:W3CDTF">2022-06-03T08:03:00Z</dcterms:created>
  <dcterms:modified xsi:type="dcterms:W3CDTF">2022-06-03T08:03:00Z</dcterms:modified>
</cp:coreProperties>
</file>